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3684D">
      <w:pPr>
        <w:jc w:val="center"/>
        <w:rPr>
          <w:rFonts w:hint="eastAsia" w:ascii="宋体" w:hAnsi="宋体" w:eastAsia="宋体" w:cs="宋体"/>
          <w:color w:val="auto"/>
          <w:sz w:val="40"/>
          <w:szCs w:val="4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0"/>
          <w:szCs w:val="40"/>
          <w:highlight w:val="none"/>
        </w:rPr>
        <w:t>市场调研资料</w:t>
      </w:r>
    </w:p>
    <w:p w14:paraId="41BF65E6">
      <w:pPr>
        <w:pStyle w:val="2"/>
        <w:bidi w:val="0"/>
        <w:jc w:val="center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color w:val="auto"/>
          <w:lang w:val="en-US" w:eastAsia="zh-CN"/>
        </w:rPr>
        <w:t>1.基本情况表</w:t>
      </w:r>
    </w:p>
    <w:tbl>
      <w:tblPr>
        <w:tblStyle w:val="6"/>
        <w:tblW w:w="97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3016"/>
        <w:gridCol w:w="2162"/>
        <w:gridCol w:w="2591"/>
      </w:tblGrid>
      <w:tr w14:paraId="0FAF4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2010" w:type="dxa"/>
            <w:noWrap w:val="0"/>
            <w:vAlign w:val="center"/>
          </w:tcPr>
          <w:p w14:paraId="54016F0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17136E7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镇雄县人民医院内镜设备维修保养服务</w:t>
            </w:r>
          </w:p>
        </w:tc>
      </w:tr>
      <w:tr w14:paraId="1A4BA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2010" w:type="dxa"/>
            <w:noWrap w:val="0"/>
            <w:vAlign w:val="center"/>
          </w:tcPr>
          <w:p w14:paraId="103C9769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供应商名称（盖章）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5526F3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2B74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10" w:type="dxa"/>
            <w:noWrap w:val="0"/>
            <w:vAlign w:val="center"/>
          </w:tcPr>
          <w:p w14:paraId="6DA2A71B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0CD73293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（1）中型企业（     ）  小型企业（    ）  微型企业（    ）；</w:t>
            </w:r>
          </w:p>
          <w:p w14:paraId="4F72F772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（2）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u w:val="single"/>
                <w:vertAlign w:val="baseline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i/>
                <w:iCs/>
                <w:color w:val="auto"/>
                <w:highlight w:val="none"/>
                <w:vertAlign w:val="baseline"/>
                <w:lang w:val="en-US" w:eastAsia="zh-CN"/>
              </w:rPr>
              <w:t>（全部/部分）</w:t>
            </w:r>
            <w:r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由符合政策要求的中小企业承接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。</w:t>
            </w:r>
          </w:p>
        </w:tc>
      </w:tr>
      <w:tr w14:paraId="0996A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2010" w:type="dxa"/>
            <w:noWrap w:val="0"/>
            <w:vAlign w:val="center"/>
          </w:tcPr>
          <w:p w14:paraId="1ECD94D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维保服务方案概述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6FD8CB0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  <w:tr w14:paraId="4B6E5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6F6066B0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各品牌维修授权书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2B655C46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14721B7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5C793509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0FB81A2C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3AE13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2010" w:type="dxa"/>
            <w:noWrap w:val="0"/>
            <w:vAlign w:val="center"/>
          </w:tcPr>
          <w:p w14:paraId="7D80E8C3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拟派驻场服务工程师（姓名和证书）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A1556E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0D33FC6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</w:p>
          <w:p w14:paraId="1C887DFA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5B1A886D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5B7D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2010" w:type="dxa"/>
            <w:noWrap w:val="0"/>
            <w:vAlign w:val="center"/>
          </w:tcPr>
          <w:p w14:paraId="21F2423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</w:t>
            </w:r>
          </w:p>
        </w:tc>
        <w:tc>
          <w:tcPr>
            <w:tcW w:w="3016" w:type="dxa"/>
            <w:noWrap w:val="0"/>
            <w:vAlign w:val="center"/>
          </w:tcPr>
          <w:p w14:paraId="03186F0E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供应商自有（       ）</w:t>
            </w:r>
          </w:p>
          <w:p w14:paraId="2E352DB0">
            <w:pPr>
              <w:jc w:val="center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供应商租赁（       ）</w:t>
            </w:r>
          </w:p>
        </w:tc>
        <w:tc>
          <w:tcPr>
            <w:tcW w:w="2162" w:type="dxa"/>
            <w:noWrap w:val="0"/>
            <w:vAlign w:val="center"/>
          </w:tcPr>
          <w:p w14:paraId="2396A8A7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备件仓库地址</w:t>
            </w:r>
          </w:p>
        </w:tc>
        <w:tc>
          <w:tcPr>
            <w:tcW w:w="2591" w:type="dxa"/>
            <w:noWrap w:val="0"/>
            <w:vAlign w:val="center"/>
          </w:tcPr>
          <w:p w14:paraId="1E885B13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5A87C7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010" w:type="dxa"/>
            <w:noWrap w:val="0"/>
            <w:vAlign w:val="center"/>
          </w:tcPr>
          <w:p w14:paraId="1D3817CF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</w:t>
            </w:r>
          </w:p>
        </w:tc>
        <w:tc>
          <w:tcPr>
            <w:tcW w:w="3016" w:type="dxa"/>
            <w:noWrap w:val="0"/>
            <w:vAlign w:val="center"/>
          </w:tcPr>
          <w:p w14:paraId="784A74D5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有（     ） 无（     ）</w:t>
            </w:r>
          </w:p>
        </w:tc>
        <w:tc>
          <w:tcPr>
            <w:tcW w:w="2162" w:type="dxa"/>
            <w:noWrap w:val="0"/>
            <w:vAlign w:val="center"/>
          </w:tcPr>
          <w:p w14:paraId="25BB5121">
            <w:pPr>
              <w:jc w:val="center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资产管理软件系统名称</w:t>
            </w:r>
          </w:p>
        </w:tc>
        <w:tc>
          <w:tcPr>
            <w:tcW w:w="2591" w:type="dxa"/>
            <w:noWrap w:val="0"/>
            <w:vAlign w:val="center"/>
          </w:tcPr>
          <w:p w14:paraId="410388C1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EE86B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2010" w:type="dxa"/>
            <w:noWrap w:val="0"/>
            <w:vAlign w:val="center"/>
          </w:tcPr>
          <w:p w14:paraId="40F2DF45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培训方案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7015F944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67090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2010" w:type="dxa"/>
            <w:noWrap w:val="0"/>
            <w:vAlign w:val="center"/>
          </w:tcPr>
          <w:p w14:paraId="1ADA7BF8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应急预案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4A34EFDD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</w:p>
        </w:tc>
      </w:tr>
      <w:tr w14:paraId="35098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  <w:jc w:val="center"/>
        </w:trPr>
        <w:tc>
          <w:tcPr>
            <w:tcW w:w="2010" w:type="dxa"/>
            <w:noWrap w:val="0"/>
            <w:vAlign w:val="center"/>
          </w:tcPr>
          <w:p w14:paraId="5D45990D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类似项目业绩（包括：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内容、金额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服务期限等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  <w:t>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55AD7A4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1.</w:t>
            </w:r>
          </w:p>
          <w:p w14:paraId="6F69CFC8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2.</w:t>
            </w:r>
            <w:bookmarkStart w:id="0" w:name="_GoBack"/>
            <w:bookmarkEnd w:id="0"/>
          </w:p>
          <w:p w14:paraId="524BDA67">
            <w:pPr>
              <w:jc w:val="left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3.</w:t>
            </w:r>
          </w:p>
          <w:p w14:paraId="466CC3F2">
            <w:pPr>
              <w:jc w:val="left"/>
              <w:rPr>
                <w:rFonts w:hint="default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……</w:t>
            </w:r>
          </w:p>
        </w:tc>
      </w:tr>
      <w:tr w14:paraId="249CD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2010" w:type="dxa"/>
            <w:noWrap w:val="0"/>
            <w:vAlign w:val="center"/>
          </w:tcPr>
          <w:p w14:paraId="558B59A2">
            <w:pPr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  <w:lang w:val="en-US" w:eastAsia="zh-CN"/>
              </w:rPr>
              <w:t>其他说明（如有）</w:t>
            </w:r>
          </w:p>
        </w:tc>
        <w:tc>
          <w:tcPr>
            <w:tcW w:w="7769" w:type="dxa"/>
            <w:gridSpan w:val="3"/>
            <w:noWrap w:val="0"/>
            <w:vAlign w:val="center"/>
          </w:tcPr>
          <w:p w14:paraId="6B6355E2">
            <w:pPr>
              <w:jc w:val="center"/>
              <w:rPr>
                <w:rFonts w:hint="eastAsia" w:ascii="宋体" w:hAnsi="宋体" w:eastAsia="宋体" w:cs="宋体"/>
                <w:color w:val="auto"/>
                <w:highlight w:val="none"/>
                <w:vertAlign w:val="baseline"/>
              </w:rPr>
            </w:pPr>
          </w:p>
        </w:tc>
      </w:tr>
    </w:tbl>
    <w:p w14:paraId="47DA6339">
      <w:pPr>
        <w:rPr>
          <w:rFonts w:hint="default"/>
          <w:color w:val="auto"/>
          <w:lang w:val="en-US" w:eastAsia="zh-CN"/>
        </w:rPr>
      </w:pPr>
    </w:p>
    <w:p w14:paraId="5BA3BAEB"/>
    <w:sectPr>
      <w:footerReference r:id="rId3" w:type="default"/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YaHei UI">
    <w:altName w:val="宋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EA1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956090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956090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EC2334"/>
    <w:rsid w:val="0FB41753"/>
    <w:rsid w:val="2CEC2334"/>
    <w:rsid w:val="7823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unhideWhenUsed/>
    <w:qFormat/>
    <w:uiPriority w:val="99"/>
    <w:rPr>
      <w:rFonts w:ascii="Microsoft YaHei UI" w:eastAsia="Microsoft YaHei UI"/>
      <w:sz w:val="18"/>
      <w:szCs w:val="18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431</Characters>
  <Lines>0</Lines>
  <Paragraphs>0</Paragraphs>
  <TotalTime>1</TotalTime>
  <ScaleCrop>false</ScaleCrop>
  <LinksUpToDate>false</LinksUpToDate>
  <CharactersWithSpaces>479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2026-03-30T05:27:00Z</dcterms:created>
  <dc:creator>曾一帆</dc:creator>
  <cp:lastModifiedBy>简静自持</cp:lastModifiedBy>
  <dcterms:modified xsi:type="dcterms:W3CDTF">2026-04-28T06:16:17Z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39AE1F12A1A3421BAE067C59EE2BA903_11</vt:lpwstr>
  </property>
  <property fmtid="{D5CDD505-2E9C-101B-9397-08002B2CF9AE}" pid="4" name="KSOTemplateDocerSaveRecord">
    <vt:lpwstr>eyJoZGlkIjoiYWU4ZGJiMzAxYjkwM2EwYjI1OGNlMmYxNDcyMzg3MDEiLCJ1c2VySWQiOiIzODU4NzM5MzAifQ==</vt:lpwstr>
  </property>
</Properties>
</file>